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03"/>
        <w:gridCol w:w="2072"/>
      </w:tblGrid>
      <w:tr w:rsidR="00865FF1" w:rsidRPr="00865FF1" w:rsidTr="00865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1" w:type="dxa"/>
            <w:gridSpan w:val="4"/>
          </w:tcPr>
          <w:p w:rsidR="00865FF1" w:rsidRPr="00865FF1" w:rsidRDefault="00865FF1" w:rsidP="00865FF1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5F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ПРАВИТЕЛЬСТВО КИРОВСКОЙ ОБЛАСТИ</w:t>
            </w:r>
          </w:p>
          <w:p w:rsidR="00865FF1" w:rsidRPr="00865FF1" w:rsidRDefault="00865FF1" w:rsidP="00865FF1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65FF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865FF1" w:rsidRPr="00865FF1" w:rsidTr="00865F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65FF1" w:rsidRPr="00865FF1" w:rsidRDefault="00865FF1" w:rsidP="00865FF1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31.03.2023</w:t>
            </w:r>
          </w:p>
        </w:tc>
        <w:tc>
          <w:tcPr>
            <w:tcW w:w="2731" w:type="dxa"/>
            <w:vAlign w:val="bottom"/>
          </w:tcPr>
          <w:p w:rsidR="00865FF1" w:rsidRPr="00865FF1" w:rsidRDefault="00865FF1" w:rsidP="008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703" w:type="dxa"/>
            <w:vAlign w:val="bottom"/>
          </w:tcPr>
          <w:p w:rsidR="00865FF1" w:rsidRPr="00865FF1" w:rsidRDefault="00865FF1" w:rsidP="0086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F1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2" w:type="dxa"/>
            <w:tcBorders>
              <w:bottom w:val="single" w:sz="6" w:space="0" w:color="auto"/>
            </w:tcBorders>
            <w:vAlign w:val="bottom"/>
          </w:tcPr>
          <w:p w:rsidR="00865FF1" w:rsidRPr="00865FF1" w:rsidRDefault="00865FF1" w:rsidP="0086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156-П</w:t>
            </w:r>
          </w:p>
        </w:tc>
      </w:tr>
      <w:tr w:rsidR="00865FF1" w:rsidRPr="00865FF1" w:rsidTr="00865F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1" w:type="dxa"/>
            <w:gridSpan w:val="4"/>
            <w:vAlign w:val="bottom"/>
          </w:tcPr>
          <w:p w:rsidR="00865FF1" w:rsidRPr="00865FF1" w:rsidRDefault="00865FF1" w:rsidP="00865FF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FF1">
              <w:rPr>
                <w:rFonts w:ascii="Times New Roman" w:eastAsia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CD65B1" w:rsidRDefault="007D6969" w:rsidP="00CD65B1">
      <w:pPr>
        <w:pStyle w:val="ConsPlusTitle"/>
        <w:widowControl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5B4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1337F">
        <w:rPr>
          <w:rFonts w:ascii="Times New Roman" w:hAnsi="Times New Roman" w:cs="Times New Roman"/>
          <w:sz w:val="28"/>
          <w:szCs w:val="28"/>
        </w:rPr>
        <w:t>й</w:t>
      </w:r>
      <w:r w:rsidRPr="00FB5B4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997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69" w:rsidRPr="0099792A" w:rsidRDefault="007D6969" w:rsidP="00CD65B1">
      <w:pPr>
        <w:pStyle w:val="ConsPlusTitle"/>
        <w:widowControl/>
        <w:spacing w:after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от 01.06.2010 № 53/244 </w:t>
      </w:r>
      <w:r w:rsidR="00C15F99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права пользования участками недр, распоряжение которыми относится к компетенции органов исполнительной власти Кировской области (без проведения аукциона)»</w:t>
      </w:r>
    </w:p>
    <w:bookmarkEnd w:id="0"/>
    <w:p w:rsidR="007D6969" w:rsidRDefault="007D6969" w:rsidP="009979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6B77E7" w:rsidRPr="00211540" w:rsidRDefault="006B77E7" w:rsidP="006B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постановление Правительства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01.06.2010 № 53/244 «Об утверждении Порядка предоставления права пользования участками недр, распоряжение которыми относится к компетенции органов исполнительной власти Кировской области (без проведения аукциона)»</w:t>
      </w: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, утвердив изменения </w:t>
      </w:r>
      <w:r w:rsidR="00D5796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Порядке </w:t>
      </w:r>
      <w:r w:rsidR="00D57969">
        <w:rPr>
          <w:rFonts w:ascii="Times New Roman" w:eastAsia="Calibri" w:hAnsi="Times New Roman" w:cs="Times New Roman"/>
          <w:sz w:val="28"/>
          <w:szCs w:val="28"/>
        </w:rPr>
        <w:t>предоставления права пользования участками недр, распоряжение которыми относится к компетенции органов исполнительной власти Кировской об</w:t>
      </w:r>
      <w:r w:rsidR="0022594C">
        <w:rPr>
          <w:rFonts w:ascii="Times New Roman" w:eastAsia="Calibri" w:hAnsi="Times New Roman" w:cs="Times New Roman"/>
          <w:sz w:val="28"/>
          <w:szCs w:val="28"/>
        </w:rPr>
        <w:t>ласти</w:t>
      </w:r>
      <w:proofErr w:type="gramEnd"/>
      <w:r w:rsidR="0022594C">
        <w:rPr>
          <w:rFonts w:ascii="Times New Roman" w:eastAsia="Calibri" w:hAnsi="Times New Roman" w:cs="Times New Roman"/>
          <w:sz w:val="28"/>
          <w:szCs w:val="28"/>
        </w:rPr>
        <w:t xml:space="preserve"> (без проведения аукциона), </w:t>
      </w:r>
      <w:r w:rsidRPr="00211540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7D6969" w:rsidRDefault="007D6969" w:rsidP="009979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через десять дней после его официального опубликования.</w:t>
      </w:r>
    </w:p>
    <w:p w:rsidR="00865FF1" w:rsidRDefault="00865FF1" w:rsidP="00865F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FF1" w:rsidRDefault="00865FF1" w:rsidP="00865F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FF1" w:rsidRDefault="00865FF1" w:rsidP="00865F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FF1" w:rsidRPr="00C92D8F" w:rsidRDefault="00865FF1" w:rsidP="0086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</w:rPr>
        <w:t>. Председателя Правительства</w:t>
      </w:r>
    </w:p>
    <w:p w:rsidR="00865FF1" w:rsidRPr="00865FF1" w:rsidRDefault="00865FF1" w:rsidP="0086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92D8F">
        <w:rPr>
          <w:rFonts w:ascii="Times New Roman" w:eastAsia="Times New Roman" w:hAnsi="Times New Roman" w:cs="Times New Roman"/>
          <w:sz w:val="28"/>
          <w:szCs w:val="20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Курдюмов</w:t>
      </w:r>
      <w:proofErr w:type="spellEnd"/>
    </w:p>
    <w:sectPr w:rsidR="00865FF1" w:rsidRPr="00865FF1" w:rsidSect="000129A1">
      <w:headerReference w:type="default" r:id="rId8"/>
      <w:headerReference w:type="first" r:id="rId9"/>
      <w:pgSz w:w="11906" w:h="16838"/>
      <w:pgMar w:top="992" w:right="73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EF" w:rsidRDefault="00E716EF" w:rsidP="0099792A">
      <w:pPr>
        <w:spacing w:after="0" w:line="240" w:lineRule="auto"/>
      </w:pPr>
      <w:r>
        <w:separator/>
      </w:r>
    </w:p>
  </w:endnote>
  <w:endnote w:type="continuationSeparator" w:id="0">
    <w:p w:rsidR="00E716EF" w:rsidRDefault="00E716EF" w:rsidP="0099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EF" w:rsidRDefault="00E716EF" w:rsidP="0099792A">
      <w:pPr>
        <w:spacing w:after="0" w:line="240" w:lineRule="auto"/>
      </w:pPr>
      <w:r>
        <w:separator/>
      </w:r>
    </w:p>
  </w:footnote>
  <w:footnote w:type="continuationSeparator" w:id="0">
    <w:p w:rsidR="00E716EF" w:rsidRDefault="00E716EF" w:rsidP="0099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6329"/>
      <w:docPartObj>
        <w:docPartGallery w:val="Page Numbers (Top of Page)"/>
        <w:docPartUnique/>
      </w:docPartObj>
    </w:sdtPr>
    <w:sdtEndPr/>
    <w:sdtContent>
      <w:p w:rsidR="008C6983" w:rsidRPr="008C6983" w:rsidRDefault="00AB0A98" w:rsidP="008C6983">
        <w:pPr>
          <w:pStyle w:val="a4"/>
          <w:jc w:val="center"/>
        </w:pPr>
        <w:r w:rsidRPr="008C69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6983" w:rsidRPr="008C69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69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5FF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C69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2A" w:rsidRDefault="0099792A" w:rsidP="0099792A">
    <w:pPr>
      <w:pStyle w:val="a4"/>
      <w:jc w:val="center"/>
    </w:pPr>
    <w:r w:rsidRPr="0099792A">
      <w:rPr>
        <w:noProof/>
      </w:rPr>
      <w:drawing>
        <wp:inline distT="0" distB="0" distL="0" distR="0" wp14:anchorId="130A47E6" wp14:editId="0C750A6A">
          <wp:extent cx="504825" cy="628015"/>
          <wp:effectExtent l="19050" t="0" r="952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4" t="-150" r="-204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8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969"/>
    <w:rsid w:val="0001281F"/>
    <w:rsid w:val="000129A1"/>
    <w:rsid w:val="00014AC8"/>
    <w:rsid w:val="00026751"/>
    <w:rsid w:val="00056005"/>
    <w:rsid w:val="00074F50"/>
    <w:rsid w:val="000A1B7A"/>
    <w:rsid w:val="000F6840"/>
    <w:rsid w:val="00103DB0"/>
    <w:rsid w:val="001141EB"/>
    <w:rsid w:val="00123403"/>
    <w:rsid w:val="00131830"/>
    <w:rsid w:val="001463D3"/>
    <w:rsid w:val="0015191E"/>
    <w:rsid w:val="001627B7"/>
    <w:rsid w:val="001A3896"/>
    <w:rsid w:val="001C0707"/>
    <w:rsid w:val="001C20ED"/>
    <w:rsid w:val="0022594C"/>
    <w:rsid w:val="0025675F"/>
    <w:rsid w:val="00277EEF"/>
    <w:rsid w:val="00296C74"/>
    <w:rsid w:val="00305818"/>
    <w:rsid w:val="00344D54"/>
    <w:rsid w:val="004275F1"/>
    <w:rsid w:val="0043629A"/>
    <w:rsid w:val="00475B5B"/>
    <w:rsid w:val="0049213E"/>
    <w:rsid w:val="004E0681"/>
    <w:rsid w:val="004E71A1"/>
    <w:rsid w:val="00503648"/>
    <w:rsid w:val="00576742"/>
    <w:rsid w:val="00591E03"/>
    <w:rsid w:val="00595729"/>
    <w:rsid w:val="005B7E06"/>
    <w:rsid w:val="005D6508"/>
    <w:rsid w:val="006910A9"/>
    <w:rsid w:val="006B77E7"/>
    <w:rsid w:val="006F039F"/>
    <w:rsid w:val="0071337F"/>
    <w:rsid w:val="00750DC7"/>
    <w:rsid w:val="007815C2"/>
    <w:rsid w:val="007A315E"/>
    <w:rsid w:val="007D6969"/>
    <w:rsid w:val="007E105E"/>
    <w:rsid w:val="007F4516"/>
    <w:rsid w:val="00865FF1"/>
    <w:rsid w:val="0089537A"/>
    <w:rsid w:val="008C6983"/>
    <w:rsid w:val="009145A7"/>
    <w:rsid w:val="0099792A"/>
    <w:rsid w:val="009B018B"/>
    <w:rsid w:val="009B5EFE"/>
    <w:rsid w:val="00A2533B"/>
    <w:rsid w:val="00A25A66"/>
    <w:rsid w:val="00A42CE8"/>
    <w:rsid w:val="00A73B21"/>
    <w:rsid w:val="00A818B8"/>
    <w:rsid w:val="00AB0A98"/>
    <w:rsid w:val="00AB7AD3"/>
    <w:rsid w:val="00AF506E"/>
    <w:rsid w:val="00B91371"/>
    <w:rsid w:val="00BF37F8"/>
    <w:rsid w:val="00C15F99"/>
    <w:rsid w:val="00CD65B1"/>
    <w:rsid w:val="00D51CCB"/>
    <w:rsid w:val="00D57969"/>
    <w:rsid w:val="00DB38E4"/>
    <w:rsid w:val="00DC3798"/>
    <w:rsid w:val="00E06AA1"/>
    <w:rsid w:val="00E62A7D"/>
    <w:rsid w:val="00E716EF"/>
    <w:rsid w:val="00E72476"/>
    <w:rsid w:val="00E757EB"/>
    <w:rsid w:val="00E87A71"/>
    <w:rsid w:val="00EC6A64"/>
    <w:rsid w:val="00EE52E1"/>
    <w:rsid w:val="00F3486C"/>
    <w:rsid w:val="00F35A89"/>
    <w:rsid w:val="00F4505C"/>
    <w:rsid w:val="00F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FE"/>
  </w:style>
  <w:style w:type="paragraph" w:styleId="1">
    <w:name w:val="heading 1"/>
    <w:basedOn w:val="a"/>
    <w:next w:val="a"/>
    <w:link w:val="10"/>
    <w:qFormat/>
    <w:rsid w:val="00E62A7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6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Iioaioo">
    <w:name w:val="Ii oaio?o"/>
    <w:basedOn w:val="a"/>
    <w:rsid w:val="0099792A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3">
    <w:name w:val="Первая строка заголовка"/>
    <w:basedOn w:val="a"/>
    <w:rsid w:val="0099792A"/>
    <w:pPr>
      <w:keepNext/>
      <w:keepLines/>
      <w:suppressAutoHyphen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99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92A"/>
  </w:style>
  <w:style w:type="paragraph" w:styleId="a6">
    <w:name w:val="footer"/>
    <w:basedOn w:val="a"/>
    <w:link w:val="a7"/>
    <w:uiPriority w:val="99"/>
    <w:unhideWhenUsed/>
    <w:rsid w:val="0099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92A"/>
  </w:style>
  <w:style w:type="paragraph" w:styleId="a8">
    <w:name w:val="Balloon Text"/>
    <w:basedOn w:val="a"/>
    <w:link w:val="a9"/>
    <w:uiPriority w:val="99"/>
    <w:semiHidden/>
    <w:unhideWhenUsed/>
    <w:rsid w:val="001C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70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0707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62A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b">
    <w:name w:val="Hyperlink"/>
    <w:basedOn w:val="a0"/>
    <w:uiPriority w:val="99"/>
    <w:unhideWhenUsed/>
    <w:rsid w:val="00E62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3053-E095-41D6-A03A-A1B8915E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slobodina_ai</cp:lastModifiedBy>
  <cp:revision>34</cp:revision>
  <cp:lastPrinted>2023-03-01T12:43:00Z</cp:lastPrinted>
  <dcterms:created xsi:type="dcterms:W3CDTF">2022-07-18T07:56:00Z</dcterms:created>
  <dcterms:modified xsi:type="dcterms:W3CDTF">2023-04-03T10:41:00Z</dcterms:modified>
</cp:coreProperties>
</file>